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513" w:rsidRDefault="00B92513" w:rsidP="00B9251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de-DE"/>
        </w:rPr>
      </w:pPr>
      <w:r>
        <w:rPr>
          <w:rFonts w:ascii="Calibri" w:hAnsi="Calibri"/>
          <w:noProof/>
          <w:color w:val="1F497D"/>
          <w:lang w:eastAsia="de-DE"/>
        </w:rPr>
        <w:drawing>
          <wp:anchor distT="0" distB="0" distL="114300" distR="114300" simplePos="0" relativeHeight="251659264" behindDoc="1" locked="0" layoutInCell="1" allowOverlap="1" wp14:anchorId="52DFAC38" wp14:editId="69DED0BC">
            <wp:simplePos x="0" y="0"/>
            <wp:positionH relativeFrom="margin">
              <wp:posOffset>5242560</wp:posOffset>
            </wp:positionH>
            <wp:positionV relativeFrom="paragraph">
              <wp:posOffset>-670560</wp:posOffset>
            </wp:positionV>
            <wp:extent cx="1156335" cy="1087903"/>
            <wp:effectExtent l="0" t="0" r="5715" b="0"/>
            <wp:wrapNone/>
            <wp:docPr id="1" name="Grafik 1" descr="C:\Users\WINDSP~1\AppData\Local\Temp\Windspie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WINDSP~1\AppData\Local\Temp\Windspiel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8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de-DE"/>
        </w:rPr>
        <w:t xml:space="preserve">Wichtige Telefonnummern auf </w:t>
      </w: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de-DE"/>
        </w:rPr>
        <w:t>einen Blick</w:t>
      </w:r>
    </w:p>
    <w:p w:rsidR="00B92513" w:rsidRPr="0094241A" w:rsidRDefault="00B92513" w:rsidP="00B925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u w:val="single"/>
          <w:lang w:eastAsia="de-DE"/>
        </w:rPr>
      </w:pPr>
      <w:r>
        <w:rPr>
          <w:rFonts w:asciiTheme="majorHAnsi" w:eastAsia="Times New Roman" w:hAnsiTheme="majorHAnsi" w:cstheme="majorHAnsi"/>
          <w:szCs w:val="24"/>
          <w:u w:val="single"/>
          <w:lang w:eastAsia="de-DE"/>
        </w:rPr>
        <w:t xml:space="preserve">Zum Thema Corona, </w:t>
      </w:r>
      <w:r w:rsidRPr="0094241A">
        <w:rPr>
          <w:rFonts w:asciiTheme="majorHAnsi" w:eastAsia="Times New Roman" w:hAnsiTheme="majorHAnsi" w:cstheme="majorHAnsi"/>
          <w:szCs w:val="24"/>
          <w:u w:val="single"/>
          <w:lang w:eastAsia="de-DE"/>
        </w:rPr>
        <w:t>Gesundheit &amp; Wohlbefinden</w:t>
      </w:r>
    </w:p>
    <w:p w:rsidR="00B92513" w:rsidRPr="0094241A" w:rsidRDefault="00B92513" w:rsidP="00B925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eastAsia="de-DE"/>
        </w:rPr>
      </w:pPr>
      <w:r w:rsidRPr="00F50690">
        <w:rPr>
          <w:rFonts w:asciiTheme="majorHAnsi" w:eastAsia="Times New Roman" w:hAnsiTheme="majorHAnsi" w:cstheme="majorHAnsi"/>
          <w:szCs w:val="24"/>
          <w:lang w:eastAsia="de-DE"/>
        </w:rPr>
        <w:t xml:space="preserve">Vom </w:t>
      </w:r>
      <w:r w:rsidRPr="00F50690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 xml:space="preserve">Bundesgesundheitsministerium </w:t>
      </w:r>
      <w:r w:rsidRPr="00F50690">
        <w:rPr>
          <w:rFonts w:asciiTheme="majorHAnsi" w:eastAsia="Times New Roman" w:hAnsiTheme="majorHAnsi" w:cstheme="majorHAnsi"/>
          <w:szCs w:val="24"/>
          <w:lang w:eastAsia="de-DE"/>
        </w:rPr>
        <w:t xml:space="preserve">wurde ein Bürgertelefon, für all Ihre Fragen bezüglich des Coronavirus, eingerichtet. </w:t>
      </w:r>
      <w:r w:rsidRPr="0094241A">
        <w:rPr>
          <w:rFonts w:asciiTheme="majorHAnsi" w:eastAsia="Times New Roman" w:hAnsiTheme="majorHAnsi" w:cstheme="majorHAnsi"/>
          <w:szCs w:val="24"/>
          <w:lang w:eastAsia="de-DE"/>
        </w:rPr>
        <w:t xml:space="preserve">Das </w:t>
      </w:r>
      <w:r w:rsidRPr="00F50690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Bürgertelefon/Hotline</w:t>
      </w:r>
      <w:r w:rsidRPr="0094241A">
        <w:rPr>
          <w:rFonts w:asciiTheme="majorHAnsi" w:eastAsia="Times New Roman" w:hAnsiTheme="majorHAnsi" w:cstheme="majorHAnsi"/>
          <w:szCs w:val="24"/>
          <w:lang w:eastAsia="de-DE"/>
        </w:rPr>
        <w:t xml:space="preserve"> ist von Montag bis Donnerstag, in der Zeit von 9.00 Uhr bis 18.00 Uhr, freitags von 9.00 Uhr bis 12.00 Uhr, für Sie erreichbar unter folgender </w:t>
      </w:r>
      <w:r w:rsidRPr="009C0A16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Telefonnummer 0800/ 011</w:t>
      </w:r>
      <w:r>
        <w:rPr>
          <w:rFonts w:asciiTheme="majorHAnsi" w:eastAsia="Times New Roman" w:hAnsiTheme="majorHAnsi" w:cstheme="majorHAnsi"/>
          <w:b/>
          <w:bCs/>
          <w:szCs w:val="24"/>
          <w:lang w:eastAsia="de-DE"/>
        </w:rPr>
        <w:t xml:space="preserve"> </w:t>
      </w:r>
      <w:r w:rsidRPr="009C0A16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77</w:t>
      </w:r>
      <w:r>
        <w:rPr>
          <w:rFonts w:asciiTheme="majorHAnsi" w:eastAsia="Times New Roman" w:hAnsiTheme="majorHAnsi" w:cstheme="majorHAnsi"/>
          <w:b/>
          <w:bCs/>
          <w:szCs w:val="24"/>
          <w:lang w:eastAsia="de-DE"/>
        </w:rPr>
        <w:t xml:space="preserve"> </w:t>
      </w:r>
      <w:r w:rsidRPr="009C0A16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 xml:space="preserve">22 </w:t>
      </w:r>
      <w:r w:rsidRPr="0094241A">
        <w:rPr>
          <w:rFonts w:asciiTheme="majorHAnsi" w:eastAsia="Times New Roman" w:hAnsiTheme="majorHAnsi" w:cstheme="majorHAnsi"/>
          <w:szCs w:val="24"/>
          <w:lang w:eastAsia="de-DE"/>
        </w:rPr>
        <w:t>(</w:t>
      </w:r>
      <w:r>
        <w:rPr>
          <w:rFonts w:asciiTheme="majorHAnsi" w:eastAsia="Times New Roman" w:hAnsiTheme="majorHAnsi" w:cstheme="majorHAnsi"/>
          <w:szCs w:val="24"/>
          <w:lang w:eastAsia="de-DE"/>
        </w:rPr>
        <w:t>unabhängige Patientenberatung</w:t>
      </w:r>
      <w:r w:rsidRPr="0094241A">
        <w:rPr>
          <w:rFonts w:asciiTheme="majorHAnsi" w:eastAsia="Times New Roman" w:hAnsiTheme="majorHAnsi" w:cstheme="majorHAnsi"/>
          <w:szCs w:val="24"/>
          <w:lang w:eastAsia="de-DE"/>
        </w:rPr>
        <w:t>)</w:t>
      </w:r>
      <w:r>
        <w:rPr>
          <w:rFonts w:asciiTheme="majorHAnsi" w:eastAsia="Times New Roman" w:hAnsiTheme="majorHAnsi" w:cstheme="majorHAnsi"/>
          <w:szCs w:val="24"/>
          <w:lang w:eastAsia="de-DE"/>
        </w:rPr>
        <w:t xml:space="preserve">, </w:t>
      </w:r>
      <w:r w:rsidRPr="009C0A16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 xml:space="preserve">030/ </w:t>
      </w:r>
      <w:r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3</w:t>
      </w:r>
      <w:r w:rsidRPr="009C0A16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46</w:t>
      </w:r>
      <w:r>
        <w:rPr>
          <w:rFonts w:asciiTheme="majorHAnsi" w:eastAsia="Times New Roman" w:hAnsiTheme="majorHAnsi" w:cstheme="majorHAnsi"/>
          <w:b/>
          <w:bCs/>
          <w:szCs w:val="24"/>
          <w:lang w:eastAsia="de-DE"/>
        </w:rPr>
        <w:t xml:space="preserve"> </w:t>
      </w:r>
      <w:r w:rsidRPr="009C0A16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465</w:t>
      </w:r>
      <w:r>
        <w:rPr>
          <w:rFonts w:asciiTheme="majorHAnsi" w:eastAsia="Times New Roman" w:hAnsiTheme="majorHAnsi" w:cstheme="majorHAnsi"/>
          <w:b/>
          <w:bCs/>
          <w:szCs w:val="24"/>
          <w:lang w:eastAsia="de-DE"/>
        </w:rPr>
        <w:t xml:space="preserve"> </w:t>
      </w:r>
      <w:r w:rsidRPr="009C0A16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100</w:t>
      </w:r>
      <w:r>
        <w:rPr>
          <w:rFonts w:asciiTheme="majorHAnsi" w:eastAsia="Times New Roman" w:hAnsiTheme="majorHAnsi" w:cstheme="majorHAnsi"/>
          <w:b/>
          <w:bCs/>
          <w:szCs w:val="24"/>
          <w:lang w:eastAsia="de-DE"/>
        </w:rPr>
        <w:t xml:space="preserve"> (BMG), 115- Behördennummer</w:t>
      </w:r>
    </w:p>
    <w:p w:rsidR="00B92513" w:rsidRPr="0094241A" w:rsidRDefault="00B92513" w:rsidP="00B925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eastAsia="de-DE"/>
        </w:rPr>
      </w:pPr>
      <w:r w:rsidRPr="0094241A">
        <w:rPr>
          <w:rFonts w:asciiTheme="majorHAnsi" w:eastAsia="Times New Roman" w:hAnsiTheme="majorHAnsi" w:cstheme="majorHAnsi"/>
          <w:szCs w:val="24"/>
          <w:lang w:eastAsia="de-DE"/>
        </w:rPr>
        <w:t xml:space="preserve">Auch das </w:t>
      </w:r>
      <w:r w:rsidRPr="00F50690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Landesgesundheitsamt Baden</w:t>
      </w:r>
      <w:r>
        <w:rPr>
          <w:rFonts w:asciiTheme="majorHAnsi" w:eastAsia="Times New Roman" w:hAnsiTheme="majorHAnsi" w:cstheme="majorHAnsi"/>
          <w:b/>
          <w:bCs/>
          <w:szCs w:val="24"/>
          <w:lang w:eastAsia="de-DE"/>
        </w:rPr>
        <w:t xml:space="preserve">- </w:t>
      </w:r>
      <w:r w:rsidRPr="00F50690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Württemberg</w:t>
      </w:r>
      <w:r w:rsidRPr="0094241A">
        <w:rPr>
          <w:rFonts w:asciiTheme="majorHAnsi" w:eastAsia="Times New Roman" w:hAnsiTheme="majorHAnsi" w:cstheme="majorHAnsi"/>
          <w:szCs w:val="24"/>
          <w:lang w:eastAsia="de-DE"/>
        </w:rPr>
        <w:t xml:space="preserve"> ist täglich von 9.00 Uhr bis 18.00 Uhr für Ratsuchende unter der Nummer 0711/ 904-39555 telefonisch erreichbar.</w:t>
      </w:r>
    </w:p>
    <w:p w:rsidR="00B92513" w:rsidRDefault="00B92513" w:rsidP="00B925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eastAsia="de-DE"/>
        </w:rPr>
      </w:pPr>
      <w:r w:rsidRPr="00F50690">
        <w:rPr>
          <w:rFonts w:asciiTheme="majorHAnsi" w:eastAsia="Times New Roman" w:hAnsiTheme="majorHAnsi" w:cstheme="majorHAnsi"/>
          <w:szCs w:val="24"/>
          <w:lang w:eastAsia="de-DE"/>
        </w:rPr>
        <w:t>Den</w:t>
      </w:r>
      <w:r w:rsidRPr="00F50690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 xml:space="preserve"> ärztlichen Bereitschaftsdienst </w:t>
      </w:r>
      <w:r w:rsidRPr="00F50690">
        <w:rPr>
          <w:rFonts w:asciiTheme="majorHAnsi" w:eastAsia="Times New Roman" w:hAnsiTheme="majorHAnsi" w:cstheme="majorHAnsi"/>
          <w:szCs w:val="24"/>
          <w:lang w:eastAsia="de-DE"/>
        </w:rPr>
        <w:t>erreichen</w:t>
      </w:r>
      <w:r>
        <w:rPr>
          <w:rFonts w:asciiTheme="majorHAnsi" w:eastAsia="Times New Roman" w:hAnsiTheme="majorHAnsi" w:cstheme="majorHAnsi"/>
          <w:szCs w:val="24"/>
          <w:lang w:eastAsia="de-DE"/>
        </w:rPr>
        <w:t xml:space="preserve"> Sie</w:t>
      </w:r>
      <w:r w:rsidRPr="00F50690">
        <w:rPr>
          <w:rFonts w:asciiTheme="majorHAnsi" w:eastAsia="Times New Roman" w:hAnsiTheme="majorHAnsi" w:cstheme="majorHAnsi"/>
          <w:szCs w:val="24"/>
          <w:lang w:eastAsia="de-DE"/>
        </w:rPr>
        <w:t xml:space="preserve"> kostenlos unter 116117. Diese Nummer funktioniert ohne Vorwahl und gilt deutschlandweit.</w:t>
      </w:r>
      <w:r>
        <w:rPr>
          <w:rFonts w:asciiTheme="majorHAnsi" w:eastAsia="Times New Roman" w:hAnsiTheme="majorHAnsi" w:cstheme="majorHAnsi"/>
          <w:szCs w:val="24"/>
          <w:lang w:eastAsia="de-DE"/>
        </w:rPr>
        <w:t xml:space="preserve"> Der Patientenservice ist 24 Stunden, 7 Tage die Woche für Sie da.</w:t>
      </w:r>
    </w:p>
    <w:p w:rsidR="00B92513" w:rsidRDefault="00B92513" w:rsidP="00B925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eastAsia="de-DE"/>
        </w:rPr>
      </w:pPr>
      <w:r>
        <w:rPr>
          <w:rFonts w:asciiTheme="majorHAnsi" w:eastAsia="Times New Roman" w:hAnsiTheme="majorHAnsi" w:cstheme="majorHAnsi"/>
          <w:szCs w:val="24"/>
          <w:lang w:eastAsia="de-DE"/>
        </w:rPr>
        <w:t xml:space="preserve">Das </w:t>
      </w:r>
      <w:r w:rsidRPr="0042481F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Gesundheitsamt Rastatt</w:t>
      </w:r>
      <w:r>
        <w:rPr>
          <w:rFonts w:asciiTheme="majorHAnsi" w:eastAsia="Times New Roman" w:hAnsiTheme="majorHAnsi" w:cstheme="majorHAnsi"/>
          <w:szCs w:val="24"/>
          <w:lang w:eastAsia="de-DE"/>
        </w:rPr>
        <w:t xml:space="preserve"> hat ebenfalls ein</w:t>
      </w:r>
      <w:r w:rsidRPr="0042481F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 xml:space="preserve"> Bürgertelefon</w:t>
      </w:r>
      <w:r>
        <w:rPr>
          <w:rFonts w:asciiTheme="majorHAnsi" w:eastAsia="Times New Roman" w:hAnsiTheme="majorHAnsi" w:cstheme="majorHAnsi"/>
          <w:szCs w:val="24"/>
          <w:lang w:eastAsia="de-DE"/>
        </w:rPr>
        <w:t xml:space="preserve"> eingerichtet: 07222/ 381- 2300 oder 07222/ 381-0 und ist zu den bekannten Öffnungszeiten des Landratsamtes erreichbar.</w:t>
      </w:r>
    </w:p>
    <w:p w:rsidR="00B92513" w:rsidRDefault="00B92513" w:rsidP="00B92513">
      <w:pPr>
        <w:tabs>
          <w:tab w:val="left" w:pos="6300"/>
        </w:tabs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u w:val="single"/>
          <w:lang w:eastAsia="de-DE"/>
        </w:rPr>
      </w:pPr>
    </w:p>
    <w:p w:rsidR="00B92513" w:rsidRPr="00AC6C94" w:rsidRDefault="00B92513" w:rsidP="00B92513">
      <w:pPr>
        <w:tabs>
          <w:tab w:val="left" w:pos="6300"/>
        </w:tabs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u w:val="single"/>
          <w:lang w:eastAsia="de-DE"/>
        </w:rPr>
      </w:pPr>
      <w:r w:rsidRPr="00AC6C94">
        <w:rPr>
          <w:rFonts w:asciiTheme="majorHAnsi" w:eastAsia="Times New Roman" w:hAnsiTheme="majorHAnsi" w:cstheme="majorHAnsi"/>
          <w:szCs w:val="24"/>
          <w:u w:val="single"/>
          <w:lang w:eastAsia="de-DE"/>
        </w:rPr>
        <w:t>Thema Gewalt und Konflikte in der Familie:</w:t>
      </w:r>
      <w:r w:rsidRPr="00AC6C94">
        <w:rPr>
          <w:rFonts w:asciiTheme="majorHAnsi" w:eastAsia="Times New Roman" w:hAnsiTheme="majorHAnsi" w:cstheme="majorHAnsi"/>
          <w:szCs w:val="24"/>
          <w:lang w:eastAsia="de-DE"/>
        </w:rPr>
        <w:tab/>
      </w:r>
    </w:p>
    <w:p w:rsidR="00B92513" w:rsidRPr="00A46E9C" w:rsidRDefault="00B92513" w:rsidP="00B92513">
      <w:pPr>
        <w:pStyle w:val="KeinLeerraum"/>
        <w:rPr>
          <w:rFonts w:asciiTheme="majorHAnsi" w:hAnsiTheme="majorHAnsi"/>
          <w:color w:val="FF0000"/>
          <w:szCs w:val="24"/>
          <w:lang w:eastAsia="de-DE"/>
        </w:rPr>
      </w:pPr>
      <w:bookmarkStart w:id="0" w:name="_GoBack"/>
      <w:bookmarkEnd w:id="0"/>
      <w:r w:rsidRPr="00A46E9C">
        <w:rPr>
          <w:rFonts w:asciiTheme="majorHAnsi" w:hAnsiTheme="majorHAnsi"/>
          <w:color w:val="FF0000"/>
          <w:szCs w:val="24"/>
          <w:lang w:eastAsia="de-DE"/>
        </w:rPr>
        <w:t xml:space="preserve">Herr </w:t>
      </w:r>
      <w:r>
        <w:rPr>
          <w:rFonts w:asciiTheme="majorHAnsi" w:hAnsiTheme="majorHAnsi"/>
          <w:color w:val="FF0000"/>
          <w:szCs w:val="24"/>
          <w:lang w:eastAsia="de-DE"/>
        </w:rPr>
        <w:t xml:space="preserve">Pfarrer </w:t>
      </w:r>
      <w:r w:rsidRPr="00A46E9C">
        <w:rPr>
          <w:rFonts w:asciiTheme="majorHAnsi" w:hAnsiTheme="majorHAnsi"/>
          <w:color w:val="FF0000"/>
          <w:szCs w:val="24"/>
          <w:lang w:eastAsia="de-DE"/>
        </w:rPr>
        <w:t xml:space="preserve">Winkler bietet eine feste </w:t>
      </w:r>
      <w:r w:rsidRPr="00EF088B">
        <w:rPr>
          <w:rFonts w:asciiTheme="majorHAnsi" w:hAnsiTheme="majorHAnsi"/>
          <w:b/>
          <w:bCs/>
          <w:color w:val="FF0000"/>
          <w:szCs w:val="24"/>
          <w:lang w:eastAsia="de-DE"/>
        </w:rPr>
        <w:t>Telefon-Seelsorge-Sprechstunde</w:t>
      </w:r>
      <w:r w:rsidRPr="00A46E9C">
        <w:rPr>
          <w:rFonts w:asciiTheme="majorHAnsi" w:hAnsiTheme="majorHAnsi"/>
          <w:color w:val="FF0000"/>
          <w:szCs w:val="24"/>
          <w:lang w:eastAsia="de-DE"/>
        </w:rPr>
        <w:t xml:space="preserve"> an: </w:t>
      </w:r>
    </w:p>
    <w:p w:rsidR="00B92513" w:rsidRPr="00B92513" w:rsidRDefault="00B92513" w:rsidP="00B92513">
      <w:pPr>
        <w:pStyle w:val="KeinLeerraum"/>
        <w:rPr>
          <w:rFonts w:asciiTheme="majorHAnsi" w:hAnsiTheme="majorHAnsi"/>
          <w:color w:val="FF0000"/>
          <w:szCs w:val="24"/>
          <w:lang w:eastAsia="de-DE"/>
        </w:rPr>
      </w:pPr>
      <w:r w:rsidRPr="00A46E9C">
        <w:rPr>
          <w:rFonts w:asciiTheme="majorHAnsi" w:hAnsiTheme="majorHAnsi"/>
          <w:color w:val="FF0000"/>
          <w:szCs w:val="24"/>
          <w:lang w:eastAsia="de-DE"/>
        </w:rPr>
        <w:t>Von 13.00 und 15.00 Uhr unter der Telefonnummer: 07229/181684</w:t>
      </w:r>
    </w:p>
    <w:p w:rsidR="00B92513" w:rsidRPr="00AC6C94" w:rsidRDefault="00B92513" w:rsidP="00B925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eastAsia="de-DE"/>
        </w:rPr>
      </w:pPr>
      <w:r w:rsidRPr="00AC6C94">
        <w:rPr>
          <w:rFonts w:asciiTheme="majorHAnsi" w:eastAsia="Times New Roman" w:hAnsiTheme="majorHAnsi" w:cstheme="majorHAnsi"/>
          <w:szCs w:val="24"/>
          <w:lang w:eastAsia="de-DE"/>
        </w:rPr>
        <w:t xml:space="preserve">Unter der kostenlosen Telefonnummer </w:t>
      </w:r>
      <w:r w:rsidRPr="00AC6C94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08000116016</w:t>
      </w:r>
      <w:r w:rsidRPr="00AC6C94">
        <w:rPr>
          <w:rFonts w:asciiTheme="majorHAnsi" w:eastAsia="Times New Roman" w:hAnsiTheme="majorHAnsi" w:cstheme="majorHAnsi"/>
          <w:szCs w:val="24"/>
          <w:lang w:eastAsia="de-DE"/>
        </w:rPr>
        <w:t xml:space="preserve"> informieren und beraten die Mitarbeiterinnen des Hilfetelefons </w:t>
      </w:r>
      <w:r w:rsidRPr="00AC6C94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„Gewalt gegen Frauen“</w:t>
      </w:r>
      <w:r w:rsidRPr="00AC6C94">
        <w:rPr>
          <w:rFonts w:asciiTheme="majorHAnsi" w:eastAsia="Times New Roman" w:hAnsiTheme="majorHAnsi" w:cstheme="majorHAnsi"/>
          <w:szCs w:val="24"/>
          <w:lang w:eastAsia="de-DE"/>
        </w:rPr>
        <w:t xml:space="preserve"> in 18 Sprachen zu allen Formen von Gewalt gegen Frauen.</w:t>
      </w:r>
    </w:p>
    <w:p w:rsidR="00B92513" w:rsidRPr="00AC6C94" w:rsidRDefault="00B92513" w:rsidP="00B925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eastAsia="de-DE"/>
        </w:rPr>
      </w:pPr>
      <w:r w:rsidRPr="00AC6C94">
        <w:rPr>
          <w:rFonts w:asciiTheme="majorHAnsi" w:eastAsia="Times New Roman" w:hAnsiTheme="majorHAnsi" w:cstheme="majorHAnsi"/>
          <w:szCs w:val="24"/>
          <w:lang w:eastAsia="de-DE"/>
        </w:rPr>
        <w:t xml:space="preserve">Bei Verdacht auf </w:t>
      </w:r>
      <w:r w:rsidRPr="00AC6C94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sexuellen Missbrauch</w:t>
      </w:r>
      <w:r w:rsidRPr="00AC6C94">
        <w:rPr>
          <w:rFonts w:asciiTheme="majorHAnsi" w:eastAsia="Times New Roman" w:hAnsiTheme="majorHAnsi" w:cstheme="majorHAnsi"/>
          <w:szCs w:val="24"/>
          <w:lang w:eastAsia="de-DE"/>
        </w:rPr>
        <w:t xml:space="preserve"> hilft die </w:t>
      </w:r>
      <w:r w:rsidRPr="00AC6C94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08002255530</w:t>
      </w:r>
      <w:r w:rsidRPr="00AC6C94">
        <w:rPr>
          <w:rFonts w:asciiTheme="majorHAnsi" w:eastAsia="Times New Roman" w:hAnsiTheme="majorHAnsi" w:cstheme="majorHAnsi"/>
          <w:szCs w:val="24"/>
          <w:lang w:eastAsia="de-DE"/>
        </w:rPr>
        <w:t>, montags, mittwochs und freitags von 9.00 Uhr bis 1400 Uhr, sowie dienstags und donnerstags von 15.00 Uhr bis 20.00 Uhr bundesweit, kostenfrei und anonym.</w:t>
      </w:r>
    </w:p>
    <w:p w:rsidR="00B92513" w:rsidRPr="00AC6C94" w:rsidRDefault="00B92513" w:rsidP="00B925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eastAsia="de-DE"/>
        </w:rPr>
      </w:pPr>
      <w:r w:rsidRPr="00AC6C94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08001110550</w:t>
      </w:r>
      <w:r w:rsidRPr="00AC6C94">
        <w:rPr>
          <w:rFonts w:asciiTheme="majorHAnsi" w:eastAsia="Times New Roman" w:hAnsiTheme="majorHAnsi" w:cstheme="majorHAnsi"/>
          <w:szCs w:val="24"/>
          <w:lang w:eastAsia="de-DE"/>
        </w:rPr>
        <w:t xml:space="preserve"> ist die </w:t>
      </w:r>
      <w:r w:rsidRPr="00AC6C94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„Nummer gegen Kummer“</w:t>
      </w:r>
      <w:r w:rsidRPr="00AC6C94">
        <w:rPr>
          <w:rFonts w:asciiTheme="majorHAnsi" w:eastAsia="Times New Roman" w:hAnsiTheme="majorHAnsi" w:cstheme="majorHAnsi"/>
          <w:szCs w:val="24"/>
          <w:lang w:eastAsia="de-DE"/>
        </w:rPr>
        <w:t xml:space="preserve"> bietet </w:t>
      </w:r>
      <w:r w:rsidRPr="00AC6C94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Telefonberatung für Kinder, Jugendliche und Eltern</w:t>
      </w:r>
      <w:r w:rsidRPr="00AC6C94">
        <w:rPr>
          <w:rFonts w:asciiTheme="majorHAnsi" w:eastAsia="Times New Roman" w:hAnsiTheme="majorHAnsi" w:cstheme="majorHAnsi"/>
          <w:szCs w:val="24"/>
          <w:lang w:eastAsia="de-DE"/>
        </w:rPr>
        <w:t xml:space="preserve">. Das Elterntelefon richtet sich an alle Mütter und Väter, die sich </w:t>
      </w:r>
      <w:r w:rsidRPr="00AC6C94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unkompliziert</w:t>
      </w:r>
      <w:r w:rsidRPr="00AC6C94">
        <w:rPr>
          <w:rFonts w:asciiTheme="majorHAnsi" w:eastAsia="Times New Roman" w:hAnsiTheme="majorHAnsi" w:cstheme="majorHAnsi"/>
          <w:szCs w:val="24"/>
          <w:lang w:eastAsia="de-DE"/>
        </w:rPr>
        <w:t xml:space="preserve"> und </w:t>
      </w:r>
      <w:r w:rsidRPr="00AC6C94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anonym konkrete Ratschläge</w:t>
      </w:r>
      <w:r w:rsidRPr="00AC6C94">
        <w:rPr>
          <w:rFonts w:asciiTheme="majorHAnsi" w:eastAsia="Times New Roman" w:hAnsiTheme="majorHAnsi" w:cstheme="majorHAnsi"/>
          <w:szCs w:val="24"/>
          <w:lang w:eastAsia="de-DE"/>
        </w:rPr>
        <w:t xml:space="preserve"> zur Erziehung &amp; Betreuung ihrer Kinder holen möchten. Von Montag bis Freitag von 9.00 Uhr bis 11.00 Uhr und dienstags/ donnerstags von 17.00 Uhr bis 19.00 Uhr sind in ganz Deutschland Beraterinnen und Berater erreichbar. </w:t>
      </w:r>
    </w:p>
    <w:p w:rsidR="00B92513" w:rsidRDefault="00B92513" w:rsidP="00B9251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Cs w:val="24"/>
          <w:lang w:eastAsia="de-DE"/>
        </w:rPr>
      </w:pPr>
      <w:r w:rsidRPr="00AC6C94">
        <w:rPr>
          <w:rFonts w:asciiTheme="majorHAnsi" w:eastAsia="Times New Roman" w:hAnsiTheme="majorHAnsi" w:cstheme="majorHAnsi"/>
          <w:szCs w:val="24"/>
          <w:lang w:eastAsia="de-DE"/>
        </w:rPr>
        <w:t xml:space="preserve">Das </w:t>
      </w:r>
      <w:r w:rsidRPr="00AC6C94">
        <w:rPr>
          <w:rFonts w:asciiTheme="majorHAnsi" w:eastAsia="Times New Roman" w:hAnsiTheme="majorHAnsi" w:cstheme="majorHAnsi"/>
          <w:b/>
          <w:bCs/>
          <w:szCs w:val="24"/>
          <w:lang w:eastAsia="de-DE"/>
        </w:rPr>
        <w:t>Jugendamt/ ASD Rastatt</w:t>
      </w:r>
      <w:r w:rsidRPr="00AC6C94">
        <w:rPr>
          <w:rFonts w:asciiTheme="majorHAnsi" w:eastAsia="Times New Roman" w:hAnsiTheme="majorHAnsi" w:cstheme="majorHAnsi"/>
          <w:szCs w:val="24"/>
          <w:lang w:eastAsia="de-DE"/>
        </w:rPr>
        <w:t xml:space="preserve"> ist unter der Nummer 07222/ 381-2551, während den Öffnungszeiten des Landratsamtes, für sie da.</w:t>
      </w:r>
    </w:p>
    <w:p w:rsidR="00B92513" w:rsidRDefault="00B92513" w:rsidP="00B92513"/>
    <w:sectPr w:rsidR="00B92513">
      <w:footerReference w:type="default" r:id="rId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6242128"/>
      <w:docPartObj>
        <w:docPartGallery w:val="Page Numbers (Bottom of Page)"/>
        <w:docPartUnique/>
      </w:docPartObj>
    </w:sdtPr>
    <w:sdtEndPr/>
    <w:sdtContent>
      <w:p w:rsidR="00D60467" w:rsidRDefault="00B65D9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60467" w:rsidRDefault="00B65D9C">
    <w:pPr>
      <w:pStyle w:val="Fuzeil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13"/>
    <w:rsid w:val="00B65D9C"/>
    <w:rsid w:val="00B9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A9B6"/>
  <w15:chartTrackingRefBased/>
  <w15:docId w15:val="{10B8119B-A061-4848-84FC-495FEC21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2513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925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2513"/>
    <w:rPr>
      <w:rFonts w:ascii="Times New Roman" w:eastAsia="Calibri" w:hAnsi="Times New Roman" w:cs="Times New Roman"/>
      <w:sz w:val="24"/>
    </w:rPr>
  </w:style>
  <w:style w:type="paragraph" w:styleId="KeinLeerraum">
    <w:name w:val="No Spacing"/>
    <w:uiPriority w:val="1"/>
    <w:qFormat/>
    <w:rsid w:val="00B9251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Megerle</dc:creator>
  <cp:keywords/>
  <dc:description/>
  <cp:lastModifiedBy>Patrick Megerle</cp:lastModifiedBy>
  <cp:revision>2</cp:revision>
  <dcterms:created xsi:type="dcterms:W3CDTF">2020-03-31T09:56:00Z</dcterms:created>
  <dcterms:modified xsi:type="dcterms:W3CDTF">2020-03-31T09:56:00Z</dcterms:modified>
</cp:coreProperties>
</file>